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69E1A" w14:textId="5CAB195B" w:rsidR="0059419D" w:rsidRPr="002475CE" w:rsidRDefault="008217E5">
      <w:pPr>
        <w:rPr>
          <w:u w:val="single"/>
          <w:lang w:val="es-ES"/>
        </w:rPr>
      </w:pPr>
      <w:r w:rsidRPr="002475CE">
        <w:rPr>
          <w:u w:val="single"/>
          <w:lang w:val="es-ES"/>
        </w:rPr>
        <w:t>Medidas Calculadas</w:t>
      </w:r>
    </w:p>
    <w:p w14:paraId="1D32D408" w14:textId="7FB16F18" w:rsidR="003B5D74" w:rsidRDefault="003B5D74" w:rsidP="003B5D74">
      <w:pPr>
        <w:rPr>
          <w:lang w:val="es-ES"/>
        </w:rPr>
      </w:pPr>
      <w:r w:rsidRPr="002475CE">
        <w:rPr>
          <w:b/>
          <w:bCs/>
          <w:lang w:val="es-ES"/>
        </w:rPr>
        <w:t>Análisis de Ventas</w:t>
      </w:r>
      <w:r>
        <w:rPr>
          <w:lang w:val="es-ES"/>
        </w:rPr>
        <w:t xml:space="preserve"> = los que busca es </w:t>
      </w:r>
      <w:r w:rsidR="002475CE">
        <w:rPr>
          <w:lang w:val="es-ES"/>
        </w:rPr>
        <w:t>discriminar</w:t>
      </w:r>
      <w:r>
        <w:rPr>
          <w:lang w:val="es-ES"/>
        </w:rPr>
        <w:t xml:space="preserve"> las ventas entre aquellas que superan un valor de $10000, ya que estas son consideradas relevantes en el análisis</w:t>
      </w:r>
    </w:p>
    <w:p w14:paraId="2AF8932C" w14:textId="77777777" w:rsidR="003B5D74" w:rsidRDefault="003B5D74">
      <w:pPr>
        <w:rPr>
          <w:lang w:val="es-ES"/>
        </w:rPr>
      </w:pPr>
    </w:p>
    <w:p w14:paraId="31628345" w14:textId="41FCF09A" w:rsidR="008217E5" w:rsidRDefault="008217E5">
      <w:pPr>
        <w:rPr>
          <w:lang w:val="es-ES"/>
        </w:rPr>
      </w:pPr>
      <w:r>
        <w:rPr>
          <w:noProof/>
        </w:rPr>
        <w:drawing>
          <wp:inline distT="0" distB="0" distL="0" distR="0" wp14:anchorId="05774179" wp14:editId="530888BD">
            <wp:extent cx="5138738" cy="619125"/>
            <wp:effectExtent l="0" t="0" r="5080" b="0"/>
            <wp:docPr id="1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computadora&#10;&#10;Descripción generada automáticamente"/>
                    <pic:cNvPicPr/>
                  </pic:nvPicPr>
                  <pic:blipFill rotWithShape="1">
                    <a:blip r:embed="rId4"/>
                    <a:srcRect l="51681" t="11914" r="28668" b="79669"/>
                    <a:stretch/>
                  </pic:blipFill>
                  <pic:spPr bwMode="auto">
                    <a:xfrm>
                      <a:off x="0" y="0"/>
                      <a:ext cx="5151895" cy="62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E6059" w14:textId="29AC4D08" w:rsidR="003B5D74" w:rsidRDefault="003B5D74">
      <w:pPr>
        <w:rPr>
          <w:lang w:val="es-ES"/>
        </w:rPr>
      </w:pPr>
      <w:proofErr w:type="spellStart"/>
      <w:r w:rsidRPr="002475CE">
        <w:rPr>
          <w:b/>
          <w:bCs/>
          <w:lang w:val="es-ES"/>
        </w:rPr>
        <w:t>Ventas_Chaco</w:t>
      </w:r>
      <w:proofErr w:type="spellEnd"/>
      <w:r>
        <w:rPr>
          <w:lang w:val="es-ES"/>
        </w:rPr>
        <w:t xml:space="preserve"> = lo que hace es discriminar la cantidad vendida, asignando un parámetro especifico, como es la tienda de chaco</w:t>
      </w:r>
    </w:p>
    <w:p w14:paraId="372628A7" w14:textId="5213E513" w:rsidR="008217E5" w:rsidRDefault="003B5D74">
      <w:pPr>
        <w:rPr>
          <w:lang w:val="es-ES"/>
        </w:rPr>
      </w:pPr>
      <w:r>
        <w:rPr>
          <w:noProof/>
        </w:rPr>
        <w:drawing>
          <wp:inline distT="0" distB="0" distL="0" distR="0" wp14:anchorId="12B8E792" wp14:editId="1243ACDA">
            <wp:extent cx="5138420" cy="885934"/>
            <wp:effectExtent l="0" t="0" r="5080" b="9525"/>
            <wp:docPr id="2" name="Imagen 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&#10;&#10;Descripción generada automáticamente"/>
                    <pic:cNvPicPr/>
                  </pic:nvPicPr>
                  <pic:blipFill rotWithShape="1">
                    <a:blip r:embed="rId5"/>
                    <a:srcRect l="52563" t="12542" r="26976" b="74917"/>
                    <a:stretch/>
                  </pic:blipFill>
                  <pic:spPr bwMode="auto">
                    <a:xfrm>
                      <a:off x="0" y="0"/>
                      <a:ext cx="5179913" cy="89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7FA71" w14:textId="4B26DC2F" w:rsidR="003B5D74" w:rsidRDefault="003B5D74">
      <w:pPr>
        <w:rPr>
          <w:lang w:val="es-ES"/>
        </w:rPr>
      </w:pPr>
      <w:proofErr w:type="spellStart"/>
      <w:r w:rsidRPr="002475CE">
        <w:rPr>
          <w:b/>
          <w:bCs/>
          <w:lang w:val="es-ES"/>
        </w:rPr>
        <w:t>Reclamos_Chaco_año</w:t>
      </w:r>
      <w:proofErr w:type="spellEnd"/>
      <w:r>
        <w:rPr>
          <w:lang w:val="es-ES"/>
        </w:rPr>
        <w:t xml:space="preserve"> = Lo que hace esta medida es traer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la tienda </w:t>
      </w:r>
      <w:r w:rsidR="002475CE">
        <w:rPr>
          <w:lang w:val="es-ES"/>
        </w:rPr>
        <w:t xml:space="preserve">Chaco, en función </w:t>
      </w:r>
      <w:r>
        <w:rPr>
          <w:lang w:val="es-ES"/>
        </w:rPr>
        <w:t>a los reclamos expresados en ventas del año anterior.</w:t>
      </w:r>
    </w:p>
    <w:p w14:paraId="2CD9D4E3" w14:textId="6DE22ADF" w:rsidR="002475CE" w:rsidRDefault="002475CE">
      <w:pPr>
        <w:rPr>
          <w:lang w:val="es-ES"/>
        </w:rPr>
      </w:pPr>
      <w:r>
        <w:rPr>
          <w:noProof/>
        </w:rPr>
        <w:drawing>
          <wp:inline distT="0" distB="0" distL="0" distR="0" wp14:anchorId="18939C22" wp14:editId="1B6456BE">
            <wp:extent cx="5579269" cy="676275"/>
            <wp:effectExtent l="0" t="0" r="2540" b="0"/>
            <wp:docPr id="3" name="Imagen 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/>
                  </pic:nvPicPr>
                  <pic:blipFill rotWithShape="1">
                    <a:blip r:embed="rId6"/>
                    <a:srcRect l="53445" t="13796" r="23272" b="76170"/>
                    <a:stretch/>
                  </pic:blipFill>
                  <pic:spPr bwMode="auto">
                    <a:xfrm>
                      <a:off x="0" y="0"/>
                      <a:ext cx="5582570" cy="6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E78B" w14:textId="77777777" w:rsidR="00540448" w:rsidRDefault="00540448" w:rsidP="00583DB0">
      <w:pPr>
        <w:shd w:val="clear" w:color="auto" w:fill="FFFFFE"/>
        <w:spacing w:line="270" w:lineRule="atLeast"/>
        <w:rPr>
          <w:b/>
          <w:bCs/>
          <w:u w:val="single"/>
          <w:lang w:val="es-ES"/>
        </w:rPr>
      </w:pPr>
    </w:p>
    <w:p w14:paraId="39257D1F" w14:textId="69178143" w:rsidR="00583DB0" w:rsidRDefault="00583DB0" w:rsidP="00583DB0">
      <w:pPr>
        <w:shd w:val="clear" w:color="auto" w:fill="FFFFFE"/>
        <w:spacing w:line="270" w:lineRule="atLeast"/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</w:pPr>
      <w:proofErr w:type="gramStart"/>
      <w:r w:rsidRPr="00583DB0">
        <w:rPr>
          <w:b/>
          <w:bCs/>
          <w:u w:val="single"/>
          <w:lang w:val="es-ES"/>
        </w:rPr>
        <w:t>Total</w:t>
      </w:r>
      <w:proofErr w:type="gramEnd"/>
      <w:r w:rsidRPr="00583DB0">
        <w:rPr>
          <w:b/>
          <w:bCs/>
          <w:u w:val="single"/>
          <w:lang w:val="es-ES"/>
        </w:rPr>
        <w:t xml:space="preserve"> Clientes</w:t>
      </w:r>
      <w:r>
        <w:rPr>
          <w:lang w:val="es-ES"/>
        </w:rPr>
        <w:t xml:space="preserve">: </w:t>
      </w:r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Total de clientes = COUNTA(CLIENTES[</w:t>
      </w:r>
      <w:proofErr w:type="spellStart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Id_Operacion_Cliente</w:t>
      </w:r>
      <w:proofErr w:type="spellEnd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])</w:t>
      </w:r>
    </w:p>
    <w:p w14:paraId="2314E145" w14:textId="0A7F55AA" w:rsidR="00583DB0" w:rsidRDefault="00583DB0" w:rsidP="00583DB0">
      <w:pP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Me sirve para contar la cantidad de cliente</w:t>
      </w:r>
      <w:r w:rsidR="00F413C5">
        <w:rPr>
          <w:rFonts w:ascii="Consolas" w:eastAsia="Times New Roman" w:hAnsi="Consolas" w:cs="Times New Roman"/>
          <w:sz w:val="18"/>
          <w:szCs w:val="18"/>
          <w:lang w:eastAsia="es-AR"/>
        </w:rPr>
        <w:t>s que generaron reclamos</w:t>
      </w:r>
    </w:p>
    <w:p w14:paraId="036CED01" w14:textId="77777777" w:rsidR="0042230B" w:rsidRDefault="0042230B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</w:pPr>
    </w:p>
    <w:p w14:paraId="1A3097A4" w14:textId="0CD93257" w:rsidR="002C12C4" w:rsidRDefault="002C12C4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2C12C4"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  <w:t>Total ventas</w:t>
      </w:r>
      <w:r w:rsidRPr="002C12C4">
        <w:rPr>
          <w:rFonts w:ascii="Consolas" w:eastAsia="Times New Roman" w:hAnsi="Consolas" w:cs="Times New Roman"/>
          <w:sz w:val="18"/>
          <w:szCs w:val="18"/>
          <w:u w:val="single"/>
          <w:lang w:eastAsia="es-AR"/>
        </w:rPr>
        <w:t xml:space="preserve"> </w:t>
      </w:r>
      <w:r w:rsidRPr="002C12C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= </w:t>
      </w:r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RECLAMOS[</w:t>
      </w:r>
      <w:proofErr w:type="gramEnd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ventas])</w:t>
      </w:r>
    </w:p>
    <w:p w14:paraId="3B11257A" w14:textId="2FE67FB3" w:rsidR="002C12C4" w:rsidRDefault="00B5428C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 xml:space="preserve">Me sirve para </w:t>
      </w:r>
      <w:r w:rsidR="0088166C">
        <w:rPr>
          <w:rFonts w:ascii="Consolas" w:eastAsia="Times New Roman" w:hAnsi="Consolas" w:cs="Times New Roman"/>
          <w:sz w:val="18"/>
          <w:szCs w:val="18"/>
          <w:lang w:eastAsia="es-AR"/>
        </w:rPr>
        <w:t>reflejar los reclamos en función de las ventas generadas</w:t>
      </w:r>
    </w:p>
    <w:p w14:paraId="6080FB7F" w14:textId="77777777" w:rsidR="0088166C" w:rsidRDefault="0088166C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126C29D6" w14:textId="77777777" w:rsidR="00D92BB6" w:rsidRDefault="00D92BB6" w:rsidP="00D92BB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D92BB6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COSTO-IVA = </w:t>
      </w:r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</w:t>
      </w:r>
      <w:proofErr w:type="spell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])*0.21</w:t>
      </w:r>
    </w:p>
    <w:p w14:paraId="327F8B38" w14:textId="53DB5C62" w:rsidR="00BC72AD" w:rsidRPr="00D92BB6" w:rsidRDefault="00BC72AD" w:rsidP="00D92BB6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 xml:space="preserve">Es una medida que sirve para analizar el costo impositivo que recae sobre las ventas, no hace al análisis, pero es </w:t>
      </w:r>
      <w:r w:rsidR="00764219">
        <w:rPr>
          <w:rFonts w:ascii="Consolas" w:eastAsia="Times New Roman" w:hAnsi="Consolas" w:cs="Times New Roman"/>
          <w:sz w:val="18"/>
          <w:szCs w:val="18"/>
          <w:lang w:eastAsia="es-AR"/>
        </w:rPr>
        <w:t>tener el dato de ventas puro sin Impuesto</w:t>
      </w:r>
    </w:p>
    <w:p w14:paraId="78982C42" w14:textId="77777777" w:rsidR="0088166C" w:rsidRDefault="0088166C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66C88F5C" w14:textId="77777777" w:rsidR="00083944" w:rsidRPr="00083944" w:rsidRDefault="00083944" w:rsidP="0008394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precio_costo</w:t>
      </w:r>
      <w:proofErr w:type="spellEnd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proofErr w:type="gramStart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precio_unitario_sin_IVA</w:t>
      </w:r>
      <w:proofErr w:type="spell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]*VENTAS[Cantidad(Q)]</w:t>
      </w:r>
    </w:p>
    <w:p w14:paraId="027A3D70" w14:textId="77B8214A" w:rsidR="00083944" w:rsidRPr="002E7765" w:rsidRDefault="00083944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 xml:space="preserve">Sirve para ver </w:t>
      </w:r>
      <w:r w:rsidR="008A6C01"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las ventas sin costo impositivo</w:t>
      </w:r>
    </w:p>
    <w:p w14:paraId="520EA8E7" w14:textId="77777777" w:rsidR="002E7765" w:rsidRDefault="002E7765" w:rsidP="00E314F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3FDA79F3" w14:textId="16B2525E" w:rsidR="00E314FF" w:rsidRDefault="00E314FF" w:rsidP="00E314F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precio_unitario</w:t>
      </w:r>
      <w:proofErr w:type="spellEnd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r w:rsidRPr="00E314FF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VENTAS[Importe_($)]/VENTAS[Cantidad(Q)]</w:t>
      </w:r>
    </w:p>
    <w:p w14:paraId="7E31090E" w14:textId="4987DF6C" w:rsidR="00E314FF" w:rsidRPr="00E314FF" w:rsidRDefault="00E314FF" w:rsidP="00E314F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Sirve para ver el costo unitario de los productos</w:t>
      </w:r>
    </w:p>
    <w:p w14:paraId="14322CDD" w14:textId="77777777" w:rsidR="008A6C01" w:rsidRDefault="008A6C01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160BE32D" w14:textId="77777777" w:rsidR="00531A0E" w:rsidRPr="00531A0E" w:rsidRDefault="00531A0E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</w:p>
    <w:p w14:paraId="6116FF73" w14:textId="77777777" w:rsidR="00531A0E" w:rsidRPr="00531A0E" w:rsidRDefault="00531A0E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ventas_vendedor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CALCULATE(SUM(VENTAS[Importe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_(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$)]))</w:t>
      </w:r>
    </w:p>
    <w:p w14:paraId="4A52D144" w14:textId="77777777" w:rsidR="00531A0E" w:rsidRPr="00531A0E" w:rsidRDefault="00531A0E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CALCULATE(SUM(VENTAS[Cantidad(Q)]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),LOCAL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[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Id_Local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 = "E168")</w:t>
      </w:r>
    </w:p>
    <w:p w14:paraId="66330C85" w14:textId="77777777" w:rsidR="00531A0E" w:rsidRPr="00540448" w:rsidRDefault="00531A0E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return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</w:p>
    <w:p w14:paraId="4E9C60A9" w14:textId="77777777" w:rsidR="00531A0E" w:rsidRDefault="00531A0E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70BC2C46" w14:textId="45FA1765" w:rsidR="00531A0E" w:rsidRPr="00531A0E" w:rsidRDefault="00540448" w:rsidP="00531A0E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lastRenderedPageBreak/>
        <w:t>E</w:t>
      </w:r>
      <w:r w:rsid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sta medida permite realizar un análisis de ventas, considerando </w:t>
      </w:r>
      <w:r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el local especifico, como lo es Chaco</w:t>
      </w:r>
    </w:p>
    <w:p w14:paraId="44569EBD" w14:textId="77777777" w:rsidR="00531A0E" w:rsidRPr="002C12C4" w:rsidRDefault="00531A0E" w:rsidP="002C12C4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502005A7" w14:textId="77777777" w:rsidR="00F413C5" w:rsidRDefault="00F413C5" w:rsidP="00583DB0">
      <w:pP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3C662977" w14:textId="77777777" w:rsidR="00FC3353" w:rsidRDefault="00FC3353" w:rsidP="00583DB0">
      <w:pP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7495D218" w14:textId="77777777" w:rsidR="00FC3353" w:rsidRPr="00583DB0" w:rsidRDefault="00FC3353" w:rsidP="00583DB0">
      <w:pP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1D3816CF" w14:textId="6E3DCF72" w:rsidR="005A122A" w:rsidRPr="008217E5" w:rsidRDefault="005A122A">
      <w:pPr>
        <w:rPr>
          <w:lang w:val="es-ES"/>
        </w:rPr>
      </w:pPr>
    </w:p>
    <w:sectPr w:rsidR="005A122A" w:rsidRPr="008217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7E5"/>
    <w:rsid w:val="00083944"/>
    <w:rsid w:val="000C2895"/>
    <w:rsid w:val="002475CE"/>
    <w:rsid w:val="002C12C4"/>
    <w:rsid w:val="002E7765"/>
    <w:rsid w:val="003B5D74"/>
    <w:rsid w:val="0042230B"/>
    <w:rsid w:val="00531A0E"/>
    <w:rsid w:val="00540448"/>
    <w:rsid w:val="00583DB0"/>
    <w:rsid w:val="0059419D"/>
    <w:rsid w:val="005A122A"/>
    <w:rsid w:val="00764219"/>
    <w:rsid w:val="008217E5"/>
    <w:rsid w:val="0088166C"/>
    <w:rsid w:val="008A6C01"/>
    <w:rsid w:val="00B5428C"/>
    <w:rsid w:val="00BC72AD"/>
    <w:rsid w:val="00D92BB6"/>
    <w:rsid w:val="00E314FF"/>
    <w:rsid w:val="00F413C5"/>
    <w:rsid w:val="00FC3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80EDE"/>
  <w15:chartTrackingRefBased/>
  <w15:docId w15:val="{EE80A454-AC38-4515-AD75-E11AA7664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1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</Pages>
  <Words>219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ALBERTO SANTILLAN</dc:creator>
  <cp:keywords/>
  <dc:description/>
  <cp:lastModifiedBy>ADRIAN ALBERTO SANTILLAN</cp:lastModifiedBy>
  <cp:revision>19</cp:revision>
  <dcterms:created xsi:type="dcterms:W3CDTF">2021-11-17T00:42:00Z</dcterms:created>
  <dcterms:modified xsi:type="dcterms:W3CDTF">2021-11-26T00:16:00Z</dcterms:modified>
</cp:coreProperties>
</file>